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EFA2" w14:textId="77777777" w:rsidR="000F5162" w:rsidRDefault="000F5162" w:rsidP="00EF503D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14:paraId="4D2D7431" w14:textId="59DF162E" w:rsidR="00EF503D" w:rsidRPr="000513ED" w:rsidRDefault="000F5162" w:rsidP="00EF503D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 xml:space="preserve">                                                                        </w:t>
      </w:r>
      <w:r w:rsidR="00416CDA">
        <w:rPr>
          <w:rFonts w:eastAsia="Lucida Sans Unicode" w:cs="Tahoma"/>
          <w:color w:val="000000"/>
          <w:kern w:val="3"/>
          <w:lang w:eastAsia="en-US" w:bidi="en-US"/>
        </w:rPr>
        <w:t xml:space="preserve">  </w:t>
      </w:r>
      <w:r w:rsidR="00EF503D" w:rsidRPr="000513ED">
        <w:rPr>
          <w:b/>
          <w:noProof/>
          <w:kern w:val="3"/>
          <w:sz w:val="32"/>
        </w:rPr>
        <w:drawing>
          <wp:inline distT="0" distB="0" distL="0" distR="0" wp14:anchorId="339B4499" wp14:editId="66A36564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CF5D81" w14:textId="77777777" w:rsidR="00EF503D" w:rsidRPr="000513ED" w:rsidRDefault="00EF503D" w:rsidP="00EF503D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14:paraId="254318AC" w14:textId="77777777" w:rsidR="00EF503D" w:rsidRPr="000513ED" w:rsidRDefault="00EF503D" w:rsidP="00EF503D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0513ED">
        <w:rPr>
          <w:b/>
          <w:bCs/>
          <w:caps/>
          <w:kern w:val="3"/>
          <w:sz w:val="28"/>
          <w:szCs w:val="28"/>
          <w:lang w:eastAsia="ja-JP"/>
        </w:rPr>
        <w:t>ГЛАВА ГОРОДСКОГО ПОСЕЛЕНИЯ смышлЯЕВКА муниципального района Волжский</w:t>
      </w:r>
    </w:p>
    <w:p w14:paraId="1A164D29" w14:textId="77777777" w:rsidR="00EF503D" w:rsidRPr="000513ED" w:rsidRDefault="00EF503D" w:rsidP="00EF503D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0513ED">
        <w:rPr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14:paraId="649AED18" w14:textId="77777777" w:rsidR="00EF503D" w:rsidRPr="000513ED" w:rsidRDefault="00EF503D" w:rsidP="00EF503D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14:paraId="26868B56" w14:textId="77777777" w:rsidR="00EF503D" w:rsidRPr="000513ED" w:rsidRDefault="00EF503D" w:rsidP="00EF503D">
      <w:pPr>
        <w:autoSpaceDN w:val="0"/>
        <w:snapToGrid w:val="0"/>
        <w:ind w:left="-606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r w:rsidRPr="000513ED">
        <w:rPr>
          <w:b/>
          <w:kern w:val="3"/>
          <w:sz w:val="28"/>
          <w:szCs w:val="28"/>
          <w:lang w:eastAsia="en-US"/>
        </w:rPr>
        <w:t>ПОСТАНОВЛЕНИЕ</w:t>
      </w:r>
    </w:p>
    <w:p w14:paraId="129C1F03" w14:textId="77777777" w:rsidR="00EF503D" w:rsidRPr="000513ED" w:rsidRDefault="00EF503D" w:rsidP="00EF503D">
      <w:pPr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</w:p>
    <w:p w14:paraId="0A5E757C" w14:textId="0D71430C" w:rsidR="00EF503D" w:rsidRPr="000513ED" w:rsidRDefault="009E74D6" w:rsidP="00EF503D">
      <w:pPr>
        <w:autoSpaceDN w:val="0"/>
        <w:snapToGrid w:val="0"/>
        <w:spacing w:after="20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  <w:r w:rsidRPr="000513ED">
        <w:rPr>
          <w:kern w:val="3"/>
          <w:sz w:val="28"/>
          <w:szCs w:val="28"/>
          <w:lang w:eastAsia="en-US"/>
        </w:rPr>
        <w:t>О</w:t>
      </w:r>
      <w:r w:rsidR="00EF503D" w:rsidRPr="000513ED">
        <w:rPr>
          <w:kern w:val="3"/>
          <w:sz w:val="28"/>
          <w:szCs w:val="28"/>
          <w:lang w:eastAsia="en-US"/>
        </w:rPr>
        <w:t>т</w:t>
      </w:r>
      <w:r>
        <w:rPr>
          <w:kern w:val="3"/>
          <w:sz w:val="28"/>
          <w:szCs w:val="28"/>
          <w:lang w:eastAsia="en-US"/>
        </w:rPr>
        <w:t xml:space="preserve"> 22.03. 2021 г</w:t>
      </w:r>
      <w:r w:rsidR="00E844D1">
        <w:rPr>
          <w:kern w:val="3"/>
          <w:sz w:val="28"/>
          <w:szCs w:val="28"/>
          <w:lang w:eastAsia="en-US"/>
        </w:rPr>
        <w:t xml:space="preserve"> </w:t>
      </w:r>
      <w:r w:rsidR="00EF503D" w:rsidRPr="000513ED">
        <w:rPr>
          <w:kern w:val="3"/>
          <w:sz w:val="28"/>
          <w:szCs w:val="28"/>
          <w:lang w:eastAsia="en-US"/>
        </w:rPr>
        <w:t xml:space="preserve">№ </w:t>
      </w:r>
      <w:r>
        <w:rPr>
          <w:kern w:val="3"/>
          <w:sz w:val="28"/>
          <w:szCs w:val="28"/>
          <w:lang w:eastAsia="en-US"/>
        </w:rPr>
        <w:t>247</w:t>
      </w:r>
    </w:p>
    <w:p w14:paraId="64CDBCC8" w14:textId="77777777" w:rsidR="00913DF7" w:rsidRDefault="00913DF7" w:rsidP="001C5896">
      <w:pPr>
        <w:rPr>
          <w:sz w:val="28"/>
          <w:szCs w:val="28"/>
        </w:rPr>
      </w:pPr>
    </w:p>
    <w:p w14:paraId="43D04156" w14:textId="366F4BD5" w:rsidR="00913DF7" w:rsidRDefault="00913DF7" w:rsidP="00913DF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 w:rsidR="00C626E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 вопросу </w:t>
      </w:r>
      <w:r>
        <w:rPr>
          <w:b/>
          <w:sz w:val="28"/>
          <w:szCs w:val="28"/>
          <w:lang w:eastAsia="ar-SA"/>
        </w:rPr>
        <w:br/>
        <w:t>о внесении изме</w:t>
      </w:r>
      <w:r w:rsidR="00666C68">
        <w:rPr>
          <w:b/>
          <w:sz w:val="28"/>
          <w:szCs w:val="28"/>
          <w:lang w:eastAsia="ar-SA"/>
        </w:rPr>
        <w:t>нений в Правила благоустройства</w:t>
      </w:r>
      <w:r>
        <w:rPr>
          <w:b/>
          <w:sz w:val="28"/>
          <w:szCs w:val="28"/>
          <w:lang w:eastAsia="ar-SA"/>
        </w:rPr>
        <w:br/>
      </w:r>
      <w:r>
        <w:rPr>
          <w:b/>
          <w:noProof/>
          <w:sz w:val="28"/>
          <w:szCs w:val="28"/>
          <w:lang w:eastAsia="ar-SA"/>
        </w:rPr>
        <w:t xml:space="preserve">городского </w:t>
      </w:r>
      <w:r>
        <w:rPr>
          <w:b/>
          <w:sz w:val="28"/>
          <w:szCs w:val="28"/>
          <w:lang w:eastAsia="ar-SA"/>
        </w:rPr>
        <w:t xml:space="preserve">поселения </w:t>
      </w:r>
      <w:r w:rsidR="00EF503D">
        <w:rPr>
          <w:b/>
          <w:noProof/>
          <w:sz w:val="28"/>
          <w:szCs w:val="28"/>
          <w:lang w:eastAsia="ar-SA"/>
        </w:rPr>
        <w:t>Смышляевка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  <w:r w:rsidR="009E7CDD">
        <w:rPr>
          <w:b/>
          <w:sz w:val="28"/>
          <w:szCs w:val="28"/>
          <w:lang w:eastAsia="ar-SA"/>
        </w:rPr>
        <w:t xml:space="preserve"> </w:t>
      </w:r>
      <w:r w:rsidR="002D4F77" w:rsidRPr="002D4F77">
        <w:rPr>
          <w:b/>
          <w:sz w:val="28"/>
          <w:szCs w:val="28"/>
          <w:lang w:eastAsia="ar-SA"/>
        </w:rPr>
        <w:t>от 15.08.2019№247/55</w:t>
      </w:r>
    </w:p>
    <w:p w14:paraId="276763AD" w14:textId="77777777" w:rsidR="00913DF7" w:rsidRDefault="00913DF7" w:rsidP="00913DF7">
      <w:pPr>
        <w:jc w:val="center"/>
        <w:rPr>
          <w:rFonts w:eastAsia="Times New Roman"/>
          <w:sz w:val="28"/>
          <w:szCs w:val="28"/>
          <w:lang w:eastAsia="ar-SA"/>
        </w:rPr>
      </w:pPr>
    </w:p>
    <w:p w14:paraId="446798BF" w14:textId="48BEF499" w:rsidR="00913DF7" w:rsidRDefault="00913DF7" w:rsidP="00995EA1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16CDA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</w:t>
      </w:r>
      <w:r w:rsidR="00416CD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416CDA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  <w:r w:rsidR="00416CDA">
        <w:rPr>
          <w:sz w:val="28"/>
          <w:szCs w:val="28"/>
        </w:rPr>
        <w:t xml:space="preserve"> </w:t>
      </w:r>
      <w:r w:rsidR="002D2965">
        <w:rPr>
          <w:sz w:val="28"/>
          <w:szCs w:val="28"/>
        </w:rPr>
        <w:t>Законом Самарской области от 01.11.2007г № 115-ГД «Об административных правонарушения на территории Самарской области»</w:t>
      </w:r>
      <w:r w:rsidR="00BE35B6">
        <w:rPr>
          <w:sz w:val="28"/>
          <w:szCs w:val="28"/>
        </w:rPr>
        <w:t>,</w:t>
      </w:r>
      <w:r w:rsidR="00416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EF503D">
        <w:rPr>
          <w:noProof/>
          <w:sz w:val="28"/>
          <w:szCs w:val="28"/>
        </w:rPr>
        <w:t>Смышляевка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</w:t>
      </w:r>
      <w:r w:rsidR="00C626E7">
        <w:rPr>
          <w:sz w:val="28"/>
          <w:szCs w:val="28"/>
        </w:rPr>
        <w:t xml:space="preserve"> </w:t>
      </w:r>
      <w:r w:rsidR="00EF503D">
        <w:rPr>
          <w:sz w:val="28"/>
          <w:szCs w:val="28"/>
          <w:lang w:eastAsia="ar-SA"/>
        </w:rPr>
        <w:t>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 w14:paraId="555BBA5E" w14:textId="27A11186" w:rsidR="00E35FD6" w:rsidRPr="00E844D1" w:rsidRDefault="00913DF7" w:rsidP="00E84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t xml:space="preserve">Провести на территории </w:t>
      </w:r>
      <w:r w:rsidRPr="00E844D1">
        <w:rPr>
          <w:noProof/>
          <w:sz w:val="28"/>
          <w:szCs w:val="28"/>
        </w:rPr>
        <w:t>городского</w:t>
      </w:r>
      <w:r w:rsidRPr="00E844D1">
        <w:rPr>
          <w:sz w:val="28"/>
          <w:szCs w:val="28"/>
          <w:lang w:eastAsia="ar-SA"/>
        </w:rPr>
        <w:t xml:space="preserve"> поселения </w:t>
      </w:r>
      <w:r w:rsidR="00EF503D" w:rsidRPr="00E844D1">
        <w:rPr>
          <w:noProof/>
          <w:sz w:val="28"/>
          <w:szCs w:val="28"/>
        </w:rPr>
        <w:t>Смышляевка</w:t>
      </w:r>
      <w:r w:rsidRPr="00E844D1">
        <w:rPr>
          <w:sz w:val="28"/>
          <w:szCs w:val="28"/>
        </w:rPr>
        <w:t xml:space="preserve"> муниципального района </w:t>
      </w:r>
      <w:r w:rsidRPr="00E844D1">
        <w:rPr>
          <w:noProof/>
          <w:sz w:val="28"/>
          <w:szCs w:val="28"/>
        </w:rPr>
        <w:t>Волжский</w:t>
      </w:r>
      <w:r w:rsidR="00416CDA">
        <w:rPr>
          <w:noProof/>
          <w:sz w:val="28"/>
          <w:szCs w:val="28"/>
        </w:rPr>
        <w:t xml:space="preserve"> </w:t>
      </w:r>
      <w:r w:rsidRPr="00E844D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666C68" w:rsidRPr="00E844D1">
        <w:rPr>
          <w:sz w:val="28"/>
          <w:szCs w:val="28"/>
        </w:rPr>
        <w:t>вопрос</w:t>
      </w:r>
      <w:r w:rsidR="000B1FDA" w:rsidRPr="00E844D1">
        <w:rPr>
          <w:sz w:val="28"/>
          <w:szCs w:val="28"/>
        </w:rPr>
        <w:t xml:space="preserve">у </w:t>
      </w:r>
      <w:r w:rsidR="00666C68" w:rsidRPr="00E844D1">
        <w:rPr>
          <w:sz w:val="28"/>
          <w:szCs w:val="28"/>
          <w:lang w:eastAsia="ar-SA"/>
        </w:rPr>
        <w:t xml:space="preserve">о внесении </w:t>
      </w:r>
      <w:r w:rsidR="000B1FDA" w:rsidRPr="00E844D1">
        <w:rPr>
          <w:sz w:val="28"/>
          <w:szCs w:val="28"/>
          <w:lang w:eastAsia="ar-SA"/>
        </w:rPr>
        <w:t xml:space="preserve">изменений </w:t>
      </w:r>
      <w:r w:rsidR="00666C68" w:rsidRPr="00E844D1">
        <w:rPr>
          <w:sz w:val="28"/>
          <w:szCs w:val="28"/>
          <w:lang w:eastAsia="ar-SA"/>
        </w:rPr>
        <w:t>в Правила благоустройства городского поселени</w:t>
      </w:r>
      <w:r w:rsidR="00EF503D" w:rsidRPr="00E844D1">
        <w:rPr>
          <w:sz w:val="28"/>
          <w:szCs w:val="28"/>
          <w:lang w:eastAsia="ar-SA"/>
        </w:rPr>
        <w:t xml:space="preserve">я </w:t>
      </w:r>
      <w:proofErr w:type="spellStart"/>
      <w:r w:rsidR="00EF503D" w:rsidRPr="00E844D1">
        <w:rPr>
          <w:sz w:val="28"/>
          <w:szCs w:val="28"/>
          <w:lang w:eastAsia="ar-SA"/>
        </w:rPr>
        <w:t>Смышляевка</w:t>
      </w:r>
      <w:proofErr w:type="spellEnd"/>
      <w:r w:rsidR="00EF503D" w:rsidRPr="00E844D1">
        <w:rPr>
          <w:sz w:val="28"/>
          <w:szCs w:val="28"/>
          <w:lang w:eastAsia="ar-SA"/>
        </w:rPr>
        <w:t xml:space="preserve"> </w:t>
      </w:r>
      <w:r w:rsidR="00E35FD6" w:rsidRPr="00E844D1">
        <w:rPr>
          <w:sz w:val="28"/>
          <w:szCs w:val="28"/>
          <w:lang w:eastAsia="ar-SA"/>
        </w:rPr>
        <w:t>м. р. Волжский Самарской области, утвержденные Решением Собрания представителей от</w:t>
      </w:r>
      <w:r w:rsidR="007A1577">
        <w:rPr>
          <w:sz w:val="28"/>
          <w:szCs w:val="28"/>
          <w:lang w:eastAsia="ar-SA"/>
        </w:rPr>
        <w:t xml:space="preserve"> </w:t>
      </w:r>
      <w:r w:rsidR="00911ACF" w:rsidRPr="00E844D1">
        <w:rPr>
          <w:rFonts w:eastAsia="Times New Roman"/>
          <w:sz w:val="28"/>
          <w:szCs w:val="28"/>
        </w:rPr>
        <w:t xml:space="preserve">15.08.2019№ </w:t>
      </w:r>
      <w:bookmarkStart w:id="0" w:name="_Hlk67494617"/>
      <w:r w:rsidR="00911ACF" w:rsidRPr="00E844D1">
        <w:rPr>
          <w:rFonts w:eastAsia="Times New Roman"/>
          <w:sz w:val="28"/>
          <w:szCs w:val="28"/>
        </w:rPr>
        <w:t>247/55</w:t>
      </w:r>
      <w:r w:rsidR="00416CDA">
        <w:rPr>
          <w:rFonts w:eastAsia="Times New Roman"/>
          <w:sz w:val="28"/>
          <w:szCs w:val="28"/>
        </w:rPr>
        <w:t xml:space="preserve"> </w:t>
      </w:r>
      <w:bookmarkEnd w:id="0"/>
    </w:p>
    <w:p w14:paraId="3B097FF7" w14:textId="60BA607B" w:rsidR="00913DF7" w:rsidRPr="00E844D1" w:rsidRDefault="00913DF7" w:rsidP="00E84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t>Срок проведен</w:t>
      </w:r>
      <w:r w:rsidR="00D21417" w:rsidRPr="00E844D1">
        <w:rPr>
          <w:sz w:val="28"/>
          <w:szCs w:val="28"/>
          <w:lang w:eastAsia="ar-SA"/>
        </w:rPr>
        <w:t xml:space="preserve">ия публичных слушаний по вопросам, вынесенных на публичные слушания </w:t>
      </w:r>
      <w:r w:rsidR="009D646C" w:rsidRPr="00E844D1">
        <w:rPr>
          <w:sz w:val="28"/>
          <w:szCs w:val="28"/>
          <w:lang w:eastAsia="ar-SA"/>
        </w:rPr>
        <w:t>–</w:t>
      </w:r>
      <w:r w:rsidR="002D2965">
        <w:rPr>
          <w:sz w:val="28"/>
          <w:szCs w:val="28"/>
          <w:lang w:eastAsia="ar-SA"/>
        </w:rPr>
        <w:t xml:space="preserve"> </w:t>
      </w:r>
      <w:r w:rsidR="009D646C" w:rsidRPr="00E844D1">
        <w:rPr>
          <w:sz w:val="28"/>
          <w:szCs w:val="28"/>
          <w:lang w:eastAsia="ar-SA"/>
        </w:rPr>
        <w:t xml:space="preserve">с </w:t>
      </w:r>
      <w:r w:rsidR="002D4F77" w:rsidRPr="00E844D1">
        <w:rPr>
          <w:sz w:val="28"/>
          <w:szCs w:val="28"/>
          <w:lang w:eastAsia="ar-SA"/>
        </w:rPr>
        <w:t>2</w:t>
      </w:r>
      <w:r w:rsidR="00416CDA">
        <w:rPr>
          <w:sz w:val="28"/>
          <w:szCs w:val="28"/>
          <w:lang w:eastAsia="ar-SA"/>
        </w:rPr>
        <w:t>5 марта</w:t>
      </w:r>
      <w:r w:rsidR="002D4F77" w:rsidRPr="00E844D1">
        <w:rPr>
          <w:sz w:val="28"/>
          <w:szCs w:val="28"/>
          <w:lang w:eastAsia="ar-SA"/>
        </w:rPr>
        <w:t xml:space="preserve"> 202</w:t>
      </w:r>
      <w:r w:rsidR="00416CDA">
        <w:rPr>
          <w:sz w:val="28"/>
          <w:szCs w:val="28"/>
          <w:lang w:eastAsia="ar-SA"/>
        </w:rPr>
        <w:t xml:space="preserve">1 </w:t>
      </w:r>
      <w:r w:rsidR="003D17F8" w:rsidRPr="00E844D1">
        <w:rPr>
          <w:sz w:val="28"/>
          <w:szCs w:val="28"/>
          <w:lang w:eastAsia="ar-SA"/>
        </w:rPr>
        <w:t xml:space="preserve">по </w:t>
      </w:r>
      <w:r w:rsidR="00416CDA">
        <w:rPr>
          <w:sz w:val="28"/>
          <w:szCs w:val="28"/>
          <w:lang w:eastAsia="ar-SA"/>
        </w:rPr>
        <w:t>23 апреля</w:t>
      </w:r>
      <w:r w:rsidR="002D4F77" w:rsidRPr="00E844D1">
        <w:rPr>
          <w:sz w:val="28"/>
          <w:szCs w:val="28"/>
          <w:lang w:eastAsia="ar-SA"/>
        </w:rPr>
        <w:t xml:space="preserve"> 202</w:t>
      </w:r>
      <w:r w:rsidR="00416CDA">
        <w:rPr>
          <w:sz w:val="28"/>
          <w:szCs w:val="28"/>
          <w:lang w:eastAsia="ar-SA"/>
        </w:rPr>
        <w:t>1</w:t>
      </w:r>
      <w:r w:rsidRPr="00E844D1">
        <w:rPr>
          <w:sz w:val="28"/>
          <w:szCs w:val="28"/>
          <w:lang w:eastAsia="ar-SA"/>
        </w:rPr>
        <w:t xml:space="preserve">. </w:t>
      </w:r>
    </w:p>
    <w:p w14:paraId="767EFC12" w14:textId="409E45D8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E844D1">
        <w:rPr>
          <w:kern w:val="1"/>
          <w:sz w:val="28"/>
          <w:szCs w:val="28"/>
          <w:lang w:eastAsia="ar-SA"/>
        </w:rPr>
        <w:t>Проекта</w:t>
      </w:r>
      <w:r w:rsidR="00FA14EF" w:rsidRPr="00E844D1">
        <w:rPr>
          <w:kern w:val="1"/>
          <w:sz w:val="28"/>
          <w:szCs w:val="28"/>
        </w:rPr>
        <w:t xml:space="preserve"> решения Собрания представителей городского поселения </w:t>
      </w:r>
      <w:proofErr w:type="spellStart"/>
      <w:r w:rsidR="00FA14EF" w:rsidRPr="00E844D1">
        <w:rPr>
          <w:kern w:val="1"/>
          <w:sz w:val="28"/>
          <w:szCs w:val="28"/>
        </w:rPr>
        <w:t>Смышляевка</w:t>
      </w:r>
      <w:proofErr w:type="spellEnd"/>
      <w:r w:rsidR="00FA14EF" w:rsidRPr="00E844D1">
        <w:rPr>
          <w:kern w:val="1"/>
          <w:sz w:val="28"/>
          <w:szCs w:val="28"/>
        </w:rPr>
        <w:t xml:space="preserve"> муниципального района Волжский Самарской области</w:t>
      </w:r>
      <w:r w:rsidR="00416CDA">
        <w:rPr>
          <w:kern w:val="1"/>
          <w:sz w:val="28"/>
          <w:szCs w:val="28"/>
        </w:rPr>
        <w:t xml:space="preserve"> </w:t>
      </w:r>
      <w:r w:rsidR="002D4F77">
        <w:t>«</w:t>
      </w:r>
      <w:r w:rsidR="002D4F77" w:rsidRPr="00E844D1">
        <w:rPr>
          <w:kern w:val="1"/>
          <w:sz w:val="28"/>
          <w:szCs w:val="28"/>
        </w:rPr>
        <w:t xml:space="preserve">О внесении изменений в Правила </w:t>
      </w:r>
      <w:r w:rsidR="002D4F77" w:rsidRPr="00E844D1">
        <w:rPr>
          <w:kern w:val="1"/>
          <w:sz w:val="28"/>
          <w:szCs w:val="28"/>
        </w:rPr>
        <w:lastRenderedPageBreak/>
        <w:t>благоустройства</w:t>
      </w:r>
      <w:r w:rsidR="00E844D1" w:rsidRPr="00E844D1">
        <w:rPr>
          <w:kern w:val="1"/>
          <w:sz w:val="28"/>
          <w:szCs w:val="28"/>
        </w:rPr>
        <w:t xml:space="preserve"> </w:t>
      </w:r>
      <w:r w:rsidR="002D4F77" w:rsidRPr="00E844D1">
        <w:rPr>
          <w:kern w:val="1"/>
          <w:sz w:val="28"/>
          <w:szCs w:val="28"/>
        </w:rPr>
        <w:t xml:space="preserve">городского поселения </w:t>
      </w:r>
      <w:proofErr w:type="spellStart"/>
      <w:r w:rsidR="002D4F77" w:rsidRPr="00E844D1">
        <w:rPr>
          <w:kern w:val="1"/>
          <w:sz w:val="28"/>
          <w:szCs w:val="28"/>
        </w:rPr>
        <w:t>Смышляевка</w:t>
      </w:r>
      <w:proofErr w:type="spellEnd"/>
      <w:r w:rsidR="002D4F77" w:rsidRPr="00E844D1">
        <w:rPr>
          <w:kern w:val="1"/>
          <w:sz w:val="28"/>
          <w:szCs w:val="28"/>
        </w:rPr>
        <w:t xml:space="preserve"> муниципального района Волжский Самарской области</w:t>
      </w:r>
      <w:r w:rsidR="002D2965">
        <w:rPr>
          <w:kern w:val="1"/>
          <w:sz w:val="28"/>
          <w:szCs w:val="28"/>
        </w:rPr>
        <w:t xml:space="preserve"> от 15.08.2019г №</w:t>
      </w:r>
      <w:r w:rsidR="002D2965" w:rsidRPr="00E844D1">
        <w:rPr>
          <w:rFonts w:eastAsia="Times New Roman"/>
          <w:sz w:val="28"/>
          <w:szCs w:val="28"/>
        </w:rPr>
        <w:t>247/55</w:t>
      </w:r>
      <w:r w:rsidR="002D4F77" w:rsidRPr="00E844D1">
        <w:rPr>
          <w:kern w:val="1"/>
          <w:sz w:val="28"/>
          <w:szCs w:val="28"/>
        </w:rPr>
        <w:t>»</w:t>
      </w:r>
      <w:r w:rsidR="00FA14EF" w:rsidRPr="00E844D1">
        <w:rPr>
          <w:kern w:val="1"/>
          <w:sz w:val="28"/>
          <w:szCs w:val="28"/>
        </w:rPr>
        <w:t xml:space="preserve"> (далее- решение)</w:t>
      </w:r>
      <w:r w:rsidRPr="00E844D1">
        <w:rPr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14:paraId="00993A7A" w14:textId="77777777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Pr="00E844D1">
        <w:rPr>
          <w:kern w:val="1"/>
          <w:sz w:val="28"/>
          <w:szCs w:val="28"/>
        </w:rPr>
        <w:t xml:space="preserve">Администрация городского поселения </w:t>
      </w:r>
      <w:proofErr w:type="spellStart"/>
      <w:r w:rsidRPr="00E844D1">
        <w:rPr>
          <w:kern w:val="1"/>
          <w:sz w:val="28"/>
          <w:szCs w:val="28"/>
        </w:rPr>
        <w:t>Смышляевка</w:t>
      </w:r>
      <w:proofErr w:type="spellEnd"/>
      <w:r w:rsidRPr="00E844D1">
        <w:rPr>
          <w:kern w:val="1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Pr="00E844D1">
        <w:rPr>
          <w:rFonts w:eastAsia="Times New Roman"/>
          <w:kern w:val="1"/>
          <w:sz w:val="28"/>
          <w:szCs w:val="28"/>
          <w:lang w:eastAsia="ar-SA"/>
        </w:rPr>
        <w:t>.</w:t>
      </w:r>
    </w:p>
    <w:p w14:paraId="1164F838" w14:textId="77777777" w:rsidR="00911ACF" w:rsidRPr="00E844D1" w:rsidRDefault="00911ACF" w:rsidP="00E844D1">
      <w:pPr>
        <w:pStyle w:val="a3"/>
        <w:numPr>
          <w:ilvl w:val="0"/>
          <w:numId w:val="2"/>
        </w:numPr>
        <w:tabs>
          <w:tab w:val="num" w:pos="1134"/>
        </w:tabs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FA14EF" w:rsidRPr="00E844D1">
        <w:rPr>
          <w:kern w:val="1"/>
          <w:sz w:val="28"/>
          <w:szCs w:val="28"/>
          <w:lang w:eastAsia="ar-SA"/>
        </w:rPr>
        <w:t>Проекту решения</w:t>
      </w:r>
      <w:r w:rsidRPr="00E844D1">
        <w:rPr>
          <w:kern w:val="1"/>
          <w:sz w:val="28"/>
          <w:szCs w:val="28"/>
        </w:rPr>
        <w:t>, а также их учет осуществляется в соответствии с действующим законодательством</w:t>
      </w:r>
      <w:r w:rsidRPr="00E844D1">
        <w:rPr>
          <w:kern w:val="1"/>
          <w:sz w:val="28"/>
          <w:szCs w:val="28"/>
          <w:lang w:eastAsia="ar-SA"/>
        </w:rPr>
        <w:t>.</w:t>
      </w:r>
    </w:p>
    <w:p w14:paraId="69934207" w14:textId="77777777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городском поселении </w:t>
      </w:r>
      <w:proofErr w:type="spellStart"/>
      <w:r w:rsidRPr="00E844D1">
        <w:rPr>
          <w:kern w:val="1"/>
          <w:sz w:val="28"/>
          <w:szCs w:val="28"/>
        </w:rPr>
        <w:t>Смышляевка</w:t>
      </w:r>
      <w:proofErr w:type="spellEnd"/>
      <w:r w:rsidRPr="00E844D1">
        <w:rPr>
          <w:kern w:val="1"/>
          <w:sz w:val="28"/>
          <w:szCs w:val="28"/>
        </w:rPr>
        <w:t xml:space="preserve"> муниципального района Волжский Самарской области: </w:t>
      </w:r>
      <w:r w:rsidRPr="00E844D1">
        <w:rPr>
          <w:noProof/>
          <w:kern w:val="1"/>
          <w:sz w:val="28"/>
          <w:szCs w:val="28"/>
        </w:rPr>
        <w:t>443548, Самарская область, поселок городского типа Смышляевка, ул. Пионерская, 2 «а»</w:t>
      </w:r>
      <w:r w:rsidRPr="00E844D1">
        <w:rPr>
          <w:kern w:val="1"/>
          <w:sz w:val="28"/>
          <w:szCs w:val="28"/>
        </w:rPr>
        <w:t>.</w:t>
      </w:r>
    </w:p>
    <w:p w14:paraId="5158E909" w14:textId="7864F73D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noProof/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Провести мероприятия по информированию жителей поселения по вопросу публичных слушаний</w:t>
      </w:r>
      <w:r w:rsidR="00BC0332" w:rsidRPr="00E844D1">
        <w:rPr>
          <w:noProof/>
          <w:kern w:val="1"/>
          <w:sz w:val="28"/>
          <w:szCs w:val="28"/>
        </w:rPr>
        <w:t xml:space="preserve"> на официальном сайте Администрации городского поселения Смышляевка</w:t>
      </w:r>
      <w:r w:rsidR="006F1388" w:rsidRPr="00E844D1">
        <w:rPr>
          <w:noProof/>
          <w:kern w:val="1"/>
          <w:sz w:val="28"/>
          <w:szCs w:val="28"/>
        </w:rPr>
        <w:t>, в газете «Мой Поселок», а так же на информационном стенде Администрации</w:t>
      </w:r>
      <w:r w:rsidR="00935442" w:rsidRPr="00E844D1">
        <w:rPr>
          <w:noProof/>
          <w:kern w:val="1"/>
          <w:sz w:val="28"/>
          <w:szCs w:val="28"/>
        </w:rPr>
        <w:t xml:space="preserve"> городского поселения Смышляевка</w:t>
      </w:r>
      <w:r w:rsidR="006F1388" w:rsidRPr="00E844D1">
        <w:rPr>
          <w:noProof/>
          <w:kern w:val="1"/>
          <w:sz w:val="28"/>
          <w:szCs w:val="28"/>
        </w:rPr>
        <w:t>.</w:t>
      </w:r>
    </w:p>
    <w:p w14:paraId="5AF0E25F" w14:textId="1A72FCD4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FA14EF" w:rsidRPr="00E844D1">
        <w:rPr>
          <w:kern w:val="1"/>
          <w:sz w:val="28"/>
          <w:szCs w:val="28"/>
          <w:lang w:eastAsia="ar-SA"/>
        </w:rPr>
        <w:t>Проекту решения</w:t>
      </w:r>
      <w:r w:rsidR="00416CDA"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>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14:paraId="66294A20" w14:textId="46271FDD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FA14EF" w:rsidRPr="00E844D1">
        <w:rPr>
          <w:kern w:val="1"/>
          <w:sz w:val="28"/>
          <w:szCs w:val="28"/>
          <w:lang w:eastAsia="ar-SA"/>
        </w:rPr>
        <w:t>Проекту решения</w:t>
      </w:r>
      <w:r w:rsidR="00416CDA"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прекращается </w:t>
      </w:r>
      <w:r w:rsidR="00416CDA">
        <w:rPr>
          <w:kern w:val="1"/>
          <w:sz w:val="28"/>
          <w:szCs w:val="28"/>
        </w:rPr>
        <w:t>17</w:t>
      </w:r>
      <w:r w:rsidR="00BE35B6" w:rsidRPr="00E844D1">
        <w:rPr>
          <w:kern w:val="1"/>
          <w:sz w:val="28"/>
          <w:szCs w:val="28"/>
        </w:rPr>
        <w:t xml:space="preserve"> </w:t>
      </w:r>
      <w:r w:rsidR="00416CDA">
        <w:rPr>
          <w:kern w:val="1"/>
          <w:sz w:val="28"/>
          <w:szCs w:val="28"/>
        </w:rPr>
        <w:t>апреля</w:t>
      </w:r>
      <w:r w:rsidR="00BE35B6" w:rsidRPr="00E844D1">
        <w:rPr>
          <w:kern w:val="1"/>
          <w:sz w:val="28"/>
          <w:szCs w:val="28"/>
        </w:rPr>
        <w:t xml:space="preserve"> 202</w:t>
      </w:r>
      <w:r w:rsidR="00416CDA">
        <w:rPr>
          <w:kern w:val="1"/>
          <w:sz w:val="28"/>
          <w:szCs w:val="28"/>
        </w:rPr>
        <w:t>1</w:t>
      </w:r>
      <w:r w:rsidR="00BE35B6" w:rsidRPr="00E844D1">
        <w:rPr>
          <w:kern w:val="1"/>
          <w:sz w:val="28"/>
          <w:szCs w:val="28"/>
        </w:rPr>
        <w:t xml:space="preserve"> </w:t>
      </w:r>
      <w:r w:rsidRPr="00E844D1">
        <w:rPr>
          <w:kern w:val="1"/>
          <w:sz w:val="28"/>
          <w:szCs w:val="28"/>
        </w:rPr>
        <w:t>года</w:t>
      </w:r>
      <w:r w:rsidR="00416CDA">
        <w:rPr>
          <w:kern w:val="1"/>
          <w:sz w:val="28"/>
          <w:szCs w:val="28"/>
        </w:rPr>
        <w:t xml:space="preserve"> </w:t>
      </w:r>
      <w:r w:rsidR="00480725" w:rsidRPr="00E844D1">
        <w:rPr>
          <w:kern w:val="1"/>
          <w:sz w:val="28"/>
          <w:szCs w:val="28"/>
        </w:rPr>
        <w:t>за семь дней до окончания срока проведения публичных слушаний с целью подготовки заключения о результатах публичных слушаний.</w:t>
      </w:r>
    </w:p>
    <w:p w14:paraId="590D91E1" w14:textId="05C1DE67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Назначить лицом, ответственным за ведение протокола публичных слушаний </w:t>
      </w:r>
      <w:r w:rsidR="002D2965">
        <w:rPr>
          <w:kern w:val="1"/>
          <w:sz w:val="28"/>
          <w:szCs w:val="28"/>
        </w:rPr>
        <w:t xml:space="preserve">главного специалиста Администрации городского поселения </w:t>
      </w:r>
      <w:proofErr w:type="spellStart"/>
      <w:r w:rsidR="002D2965">
        <w:rPr>
          <w:kern w:val="1"/>
          <w:sz w:val="28"/>
          <w:szCs w:val="28"/>
        </w:rPr>
        <w:t>Смышляевка</w:t>
      </w:r>
      <w:proofErr w:type="spellEnd"/>
      <w:r w:rsidR="002D2965">
        <w:rPr>
          <w:kern w:val="1"/>
          <w:sz w:val="28"/>
          <w:szCs w:val="28"/>
        </w:rPr>
        <w:t xml:space="preserve"> </w:t>
      </w:r>
      <w:r w:rsidR="00BE35B6" w:rsidRPr="00E844D1">
        <w:rPr>
          <w:kern w:val="1"/>
          <w:sz w:val="28"/>
          <w:szCs w:val="28"/>
        </w:rPr>
        <w:t>Д</w:t>
      </w:r>
      <w:r w:rsidR="00416CDA">
        <w:rPr>
          <w:kern w:val="1"/>
          <w:sz w:val="28"/>
          <w:szCs w:val="28"/>
        </w:rPr>
        <w:t>ементьеву Е.Д</w:t>
      </w:r>
      <w:r w:rsidR="00BC0332" w:rsidRPr="00E844D1">
        <w:rPr>
          <w:kern w:val="1"/>
          <w:sz w:val="28"/>
          <w:szCs w:val="28"/>
        </w:rPr>
        <w:t>.</w:t>
      </w:r>
    </w:p>
    <w:p w14:paraId="78A23FEC" w14:textId="77777777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  <w:lang w:eastAsia="ar-SA"/>
        </w:rPr>
        <w:lastRenderedPageBreak/>
        <w:t xml:space="preserve">Опубликовать настоящее постановление в газете </w:t>
      </w:r>
      <w:r w:rsidRPr="00E844D1">
        <w:rPr>
          <w:kern w:val="1"/>
          <w:sz w:val="28"/>
          <w:szCs w:val="28"/>
        </w:rPr>
        <w:t>«Мой поселок».</w:t>
      </w:r>
    </w:p>
    <w:p w14:paraId="037B431D" w14:textId="425604B8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  <w:u w:color="FFFFFF"/>
        </w:rPr>
      </w:pPr>
      <w:r w:rsidRPr="00E844D1">
        <w:rPr>
          <w:kern w:val="1"/>
          <w:sz w:val="28"/>
          <w:szCs w:val="28"/>
          <w:u w:color="FFFFFF"/>
        </w:rPr>
        <w:t xml:space="preserve">Администрация в целях заблаговременного ознакомления жителей поселения и иных заинтересованных лиц с </w:t>
      </w:r>
      <w:r w:rsidR="00FA14EF" w:rsidRPr="00E844D1">
        <w:rPr>
          <w:kern w:val="1"/>
          <w:sz w:val="28"/>
          <w:szCs w:val="28"/>
          <w:lang w:eastAsia="ar-SA"/>
        </w:rPr>
        <w:t>Проектом решения</w:t>
      </w:r>
      <w:r w:rsidR="00416CDA"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  <w:u w:color="FFFFFF"/>
        </w:rPr>
        <w:t>обеспечить:</w:t>
      </w:r>
    </w:p>
    <w:p w14:paraId="2ACA651C" w14:textId="77777777" w:rsidR="00911ACF" w:rsidRPr="00E844D1" w:rsidRDefault="00911ACF" w:rsidP="00E844D1">
      <w:pPr>
        <w:pStyle w:val="a3"/>
        <w:numPr>
          <w:ilvl w:val="1"/>
          <w:numId w:val="3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официальное опубликование Проекта решения в газете «Мой поселок»;</w:t>
      </w:r>
    </w:p>
    <w:p w14:paraId="3195B824" w14:textId="77777777" w:rsidR="00911ACF" w:rsidRPr="00E844D1" w:rsidRDefault="00911ACF" w:rsidP="00E844D1">
      <w:pPr>
        <w:pStyle w:val="a3"/>
        <w:numPr>
          <w:ilvl w:val="1"/>
          <w:numId w:val="3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размещение проекта р</w:t>
      </w:r>
      <w:r w:rsidR="00FA14EF" w:rsidRPr="00E844D1">
        <w:rPr>
          <w:kern w:val="1"/>
          <w:sz w:val="28"/>
          <w:szCs w:val="28"/>
        </w:rPr>
        <w:t>ешения</w:t>
      </w:r>
      <w:r w:rsidRPr="00E844D1">
        <w:rPr>
          <w:kern w:val="1"/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 w:rsidRPr="00E844D1">
        <w:rPr>
          <w:kern w:val="1"/>
          <w:sz w:val="28"/>
          <w:szCs w:val="28"/>
        </w:rPr>
        <w:t>Смышляевка</w:t>
      </w:r>
      <w:proofErr w:type="spellEnd"/>
      <w:r w:rsidRPr="00E844D1">
        <w:rPr>
          <w:kern w:val="1"/>
          <w:sz w:val="28"/>
          <w:szCs w:val="28"/>
        </w:rPr>
        <w:t xml:space="preserve"> муниципального района Волжский в информационно-коммуникационной сети «Интернет»: </w:t>
      </w:r>
      <w:hyperlink r:id="rId6" w:history="1">
        <w:r w:rsidRPr="00E844D1">
          <w:rPr>
            <w:kern w:val="1"/>
            <w:sz w:val="28"/>
            <w:szCs w:val="28"/>
            <w:u w:val="single"/>
            <w:lang w:val="en-US"/>
          </w:rPr>
          <w:t>http</w:t>
        </w:r>
        <w:r w:rsidRPr="00E844D1">
          <w:rPr>
            <w:kern w:val="1"/>
            <w:sz w:val="28"/>
            <w:szCs w:val="28"/>
            <w:u w:val="single"/>
          </w:rPr>
          <w:t>://</w:t>
        </w:r>
        <w:proofErr w:type="spellStart"/>
        <w:r w:rsidRPr="00E844D1">
          <w:rPr>
            <w:kern w:val="1"/>
            <w:sz w:val="28"/>
            <w:szCs w:val="28"/>
            <w:u w:val="single"/>
          </w:rPr>
          <w:t>смышляевка.рф</w:t>
        </w:r>
        <w:proofErr w:type="spellEnd"/>
      </w:hyperlink>
      <w:r w:rsidRPr="00E844D1">
        <w:rPr>
          <w:kern w:val="1"/>
          <w:sz w:val="28"/>
          <w:szCs w:val="28"/>
        </w:rPr>
        <w:t>;</w:t>
      </w:r>
    </w:p>
    <w:p w14:paraId="57C6162B" w14:textId="3655C3D2"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В случае если настоящее постановление и (или) </w:t>
      </w:r>
      <w:r w:rsidR="00FA14EF" w:rsidRPr="00E844D1">
        <w:rPr>
          <w:kern w:val="1"/>
          <w:sz w:val="28"/>
          <w:szCs w:val="28"/>
          <w:lang w:eastAsia="ar-SA"/>
        </w:rPr>
        <w:t>Проект решения</w:t>
      </w:r>
      <w:r w:rsidR="00416CDA"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FA14EF" w:rsidRPr="00E844D1">
        <w:rPr>
          <w:kern w:val="1"/>
          <w:sz w:val="28"/>
          <w:szCs w:val="28"/>
          <w:lang w:eastAsia="ar-SA"/>
        </w:rPr>
        <w:t>Проекта решения</w:t>
      </w:r>
      <w:r w:rsidRPr="00E844D1">
        <w:rPr>
          <w:kern w:val="1"/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действующим законодательством.</w:t>
      </w:r>
    </w:p>
    <w:p w14:paraId="654D4856" w14:textId="77777777" w:rsidR="00911ACF" w:rsidRPr="00911ACF" w:rsidRDefault="00911ACF" w:rsidP="00911ACF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14:paraId="034F2381" w14:textId="77777777" w:rsidR="00995EA1" w:rsidRPr="00911ACF" w:rsidRDefault="00995EA1" w:rsidP="00416CDA">
      <w:pPr>
        <w:spacing w:line="360" w:lineRule="auto"/>
        <w:jc w:val="both"/>
        <w:rPr>
          <w:kern w:val="1"/>
          <w:sz w:val="28"/>
          <w:szCs w:val="28"/>
        </w:rPr>
      </w:pPr>
    </w:p>
    <w:p w14:paraId="0E11B3A7" w14:textId="77777777" w:rsidR="00911ACF" w:rsidRPr="00911ACF" w:rsidRDefault="00911ACF" w:rsidP="00911ACF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 xml:space="preserve">Глава городского поселения </w:t>
      </w:r>
      <w:proofErr w:type="spellStart"/>
      <w:r w:rsidRPr="00911ACF">
        <w:rPr>
          <w:kern w:val="1"/>
          <w:sz w:val="28"/>
          <w:szCs w:val="28"/>
        </w:rPr>
        <w:t>Смышляевка</w:t>
      </w:r>
      <w:proofErr w:type="spellEnd"/>
    </w:p>
    <w:p w14:paraId="5825D274" w14:textId="77777777" w:rsidR="00911ACF" w:rsidRPr="00911ACF" w:rsidRDefault="00911ACF" w:rsidP="00911ACF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муниципального района Волжский</w:t>
      </w:r>
    </w:p>
    <w:p w14:paraId="1B338644" w14:textId="77777777" w:rsidR="00911ACF" w:rsidRDefault="00911ACF" w:rsidP="006F1388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Самарской области</w:t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  <w:t xml:space="preserve">  </w:t>
      </w:r>
      <w:r w:rsidR="00416CDA">
        <w:rPr>
          <w:kern w:val="1"/>
          <w:sz w:val="28"/>
          <w:szCs w:val="28"/>
        </w:rPr>
        <w:t xml:space="preserve">         </w:t>
      </w:r>
      <w:r w:rsidR="0048039C">
        <w:rPr>
          <w:kern w:val="1"/>
          <w:sz w:val="28"/>
          <w:szCs w:val="28"/>
        </w:rPr>
        <w:t xml:space="preserve">        </w:t>
      </w:r>
      <w:r w:rsidR="00416CDA">
        <w:rPr>
          <w:kern w:val="1"/>
          <w:sz w:val="28"/>
          <w:szCs w:val="28"/>
        </w:rPr>
        <w:t xml:space="preserve">  </w:t>
      </w:r>
      <w:r w:rsidRPr="00911ACF">
        <w:rPr>
          <w:kern w:val="1"/>
          <w:sz w:val="28"/>
          <w:szCs w:val="28"/>
        </w:rPr>
        <w:t xml:space="preserve">    </w:t>
      </w:r>
      <w:proofErr w:type="spellStart"/>
      <w:r w:rsidRPr="00911ACF">
        <w:rPr>
          <w:kern w:val="1"/>
          <w:sz w:val="28"/>
          <w:szCs w:val="28"/>
        </w:rPr>
        <w:t>В.М.Брызгало</w:t>
      </w:r>
      <w:r w:rsidR="00416CDA">
        <w:rPr>
          <w:kern w:val="1"/>
          <w:sz w:val="28"/>
          <w:szCs w:val="28"/>
        </w:rPr>
        <w:t>в</w:t>
      </w:r>
      <w:proofErr w:type="spellEnd"/>
    </w:p>
    <w:p w14:paraId="3C5EA9AE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1CE08C45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4A439F04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499BF786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12103271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4D839DDA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66610344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21AB6621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248A5B06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299DC101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006662B9" w14:textId="77777777" w:rsidR="00410EC9" w:rsidRDefault="00410EC9" w:rsidP="006F1388">
      <w:pPr>
        <w:jc w:val="both"/>
        <w:rPr>
          <w:kern w:val="1"/>
          <w:sz w:val="28"/>
          <w:szCs w:val="28"/>
        </w:rPr>
      </w:pPr>
    </w:p>
    <w:p w14:paraId="3E07933E" w14:textId="124FA006" w:rsidR="00410EC9" w:rsidRPr="006F1388" w:rsidRDefault="00410EC9" w:rsidP="006F1388">
      <w:pPr>
        <w:jc w:val="both"/>
        <w:rPr>
          <w:kern w:val="1"/>
          <w:sz w:val="28"/>
          <w:szCs w:val="28"/>
        </w:rPr>
        <w:sectPr w:rsidR="00410EC9" w:rsidRPr="006F1388" w:rsidSect="00EF503D">
          <w:footnotePr>
            <w:pos w:val="beneathText"/>
          </w:footnotePr>
          <w:pgSz w:w="11905" w:h="16837"/>
          <w:pgMar w:top="1134" w:right="851" w:bottom="1134" w:left="851" w:header="720" w:footer="720" w:gutter="0"/>
          <w:pgNumType w:start="1"/>
          <w:cols w:space="720"/>
        </w:sectPr>
      </w:pPr>
      <w:r>
        <w:rPr>
          <w:kern w:val="1"/>
          <w:sz w:val="28"/>
          <w:szCs w:val="28"/>
        </w:rPr>
        <w:t>Дементьева999248</w:t>
      </w:r>
      <w:r w:rsidR="009E74D6">
        <w:rPr>
          <w:kern w:val="1"/>
          <w:sz w:val="28"/>
          <w:szCs w:val="28"/>
        </w:rPr>
        <w:t>2</w:t>
      </w:r>
    </w:p>
    <w:p w14:paraId="13F2257A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right"/>
        <w:rPr>
          <w:rFonts w:eastAsia="Times New Roman"/>
          <w:bCs/>
          <w:spacing w:val="10"/>
          <w:kern w:val="0"/>
        </w:rPr>
      </w:pPr>
      <w:r w:rsidRPr="006925D4">
        <w:rPr>
          <w:rFonts w:eastAsia="Times New Roman"/>
          <w:bCs/>
          <w:spacing w:val="10"/>
          <w:kern w:val="0"/>
        </w:rPr>
        <w:lastRenderedPageBreak/>
        <w:t>ПРОЕКТ</w:t>
      </w:r>
    </w:p>
    <w:p w14:paraId="4B946BF9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right"/>
        <w:rPr>
          <w:rFonts w:eastAsia="Times New Roman"/>
          <w:bCs/>
          <w:spacing w:val="10"/>
          <w:kern w:val="0"/>
        </w:rPr>
      </w:pPr>
    </w:p>
    <w:p w14:paraId="17FF0135" w14:textId="77777777" w:rsidR="006925D4" w:rsidRPr="006925D4" w:rsidRDefault="006925D4" w:rsidP="006925D4">
      <w:pPr>
        <w:widowControl/>
        <w:tabs>
          <w:tab w:val="left" w:pos="4425"/>
          <w:tab w:val="right" w:pos="10489"/>
        </w:tabs>
        <w:suppressAutoHyphens w:val="0"/>
        <w:spacing w:after="200" w:line="276" w:lineRule="auto"/>
        <w:rPr>
          <w:rFonts w:eastAsia="Times New Roman"/>
          <w:bCs/>
          <w:spacing w:val="10"/>
          <w:kern w:val="0"/>
        </w:rPr>
      </w:pPr>
      <w:r w:rsidRPr="006925D4">
        <w:rPr>
          <w:rFonts w:eastAsia="Times New Roman"/>
          <w:bCs/>
          <w:spacing w:val="10"/>
          <w:kern w:val="0"/>
        </w:rPr>
        <w:tab/>
        <w:t xml:space="preserve">   </w:t>
      </w:r>
      <w:r w:rsidRPr="006925D4">
        <w:rPr>
          <w:rFonts w:ascii="Calibri" w:eastAsia="Calibri" w:hAnsi="Calibri"/>
          <w:noProof/>
          <w:kern w:val="0"/>
          <w:sz w:val="22"/>
          <w:szCs w:val="22"/>
          <w:lang w:eastAsia="en-US"/>
        </w:rPr>
        <w:drawing>
          <wp:inline distT="0" distB="0" distL="0" distR="0" wp14:anchorId="7513C4F2" wp14:editId="12777306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D4">
        <w:rPr>
          <w:rFonts w:eastAsia="Times New Roman"/>
          <w:bCs/>
          <w:spacing w:val="10"/>
          <w:kern w:val="0"/>
        </w:rPr>
        <w:tab/>
      </w:r>
    </w:p>
    <w:p w14:paraId="2CDE0840" w14:textId="77777777" w:rsidR="006925D4" w:rsidRPr="006925D4" w:rsidRDefault="006925D4" w:rsidP="006925D4">
      <w:pPr>
        <w:widowControl/>
        <w:suppressAutoHyphens w:val="0"/>
        <w:autoSpaceDE w:val="0"/>
        <w:autoSpaceDN w:val="0"/>
        <w:adjustRightInd w:val="0"/>
        <w:spacing w:line="322" w:lineRule="exact"/>
        <w:jc w:val="center"/>
        <w:rPr>
          <w:rFonts w:eastAsia="Times New Roman"/>
          <w:b/>
          <w:bCs/>
          <w:spacing w:val="10"/>
          <w:kern w:val="0"/>
          <w:sz w:val="28"/>
          <w:szCs w:val="28"/>
        </w:rPr>
      </w:pPr>
      <w:r w:rsidRPr="006925D4">
        <w:rPr>
          <w:rFonts w:eastAsia="Times New Roman"/>
          <w:b/>
          <w:bCs/>
          <w:spacing w:val="10"/>
          <w:kern w:val="0"/>
          <w:sz w:val="28"/>
          <w:szCs w:val="28"/>
        </w:rPr>
        <w:t xml:space="preserve">Собрание Представителей городского поселения </w:t>
      </w:r>
      <w:proofErr w:type="spellStart"/>
      <w:r w:rsidRPr="006925D4">
        <w:rPr>
          <w:rFonts w:eastAsia="Times New Roman"/>
          <w:b/>
          <w:bCs/>
          <w:spacing w:val="10"/>
          <w:kern w:val="0"/>
          <w:sz w:val="28"/>
          <w:szCs w:val="28"/>
        </w:rPr>
        <w:t>Смышляевка</w:t>
      </w:r>
      <w:proofErr w:type="spellEnd"/>
      <w:r w:rsidRPr="006925D4">
        <w:rPr>
          <w:rFonts w:eastAsia="Times New Roman"/>
          <w:b/>
          <w:bCs/>
          <w:spacing w:val="10"/>
          <w:kern w:val="0"/>
          <w:sz w:val="28"/>
          <w:szCs w:val="28"/>
        </w:rPr>
        <w:t xml:space="preserve"> муниципального района Волжский Самарской области</w:t>
      </w:r>
    </w:p>
    <w:p w14:paraId="5CEF495A" w14:textId="77777777" w:rsidR="006925D4" w:rsidRPr="006925D4" w:rsidRDefault="006925D4" w:rsidP="006925D4">
      <w:pPr>
        <w:widowControl/>
        <w:suppressAutoHyphens w:val="0"/>
        <w:autoSpaceDE w:val="0"/>
        <w:autoSpaceDN w:val="0"/>
        <w:adjustRightInd w:val="0"/>
        <w:spacing w:line="322" w:lineRule="exact"/>
        <w:jc w:val="center"/>
        <w:rPr>
          <w:rFonts w:eastAsia="Times New Roman"/>
          <w:bCs/>
          <w:spacing w:val="10"/>
          <w:kern w:val="0"/>
          <w:sz w:val="28"/>
          <w:szCs w:val="28"/>
        </w:rPr>
      </w:pPr>
      <w:r w:rsidRPr="006925D4">
        <w:rPr>
          <w:rFonts w:eastAsia="Times New Roman"/>
          <w:b/>
          <w:bCs/>
          <w:spacing w:val="10"/>
          <w:kern w:val="0"/>
          <w:sz w:val="28"/>
          <w:szCs w:val="28"/>
        </w:rPr>
        <w:t>четвертого созыва</w:t>
      </w:r>
    </w:p>
    <w:p w14:paraId="62DDF42F" w14:textId="77777777" w:rsidR="006925D4" w:rsidRPr="006925D4" w:rsidRDefault="006925D4" w:rsidP="006925D4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</w:rPr>
      </w:pPr>
    </w:p>
    <w:p w14:paraId="77ED9DE4" w14:textId="77777777" w:rsidR="006925D4" w:rsidRPr="006925D4" w:rsidRDefault="006925D4" w:rsidP="006925D4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pacing w:val="10"/>
          <w:kern w:val="0"/>
          <w:sz w:val="28"/>
          <w:szCs w:val="28"/>
        </w:rPr>
      </w:pPr>
      <w:r w:rsidRPr="006925D4">
        <w:rPr>
          <w:rFonts w:eastAsia="Times New Roman"/>
          <w:b/>
          <w:bCs/>
          <w:spacing w:val="10"/>
          <w:kern w:val="0"/>
          <w:sz w:val="28"/>
          <w:szCs w:val="28"/>
        </w:rPr>
        <w:t>РЕШЕНИЕ</w:t>
      </w:r>
    </w:p>
    <w:p w14:paraId="71CF2677" w14:textId="77777777" w:rsidR="006925D4" w:rsidRPr="006925D4" w:rsidRDefault="006925D4" w:rsidP="006925D4">
      <w:pPr>
        <w:widowControl/>
        <w:suppressAutoHyphens w:val="0"/>
        <w:spacing w:after="200" w:line="276" w:lineRule="auto"/>
        <w:rPr>
          <w:rFonts w:eastAsia="Times New Roman"/>
          <w:b/>
          <w:bCs/>
          <w:spacing w:val="10"/>
          <w:kern w:val="0"/>
          <w:sz w:val="28"/>
          <w:szCs w:val="28"/>
        </w:rPr>
      </w:pPr>
      <w:r w:rsidRPr="006925D4">
        <w:rPr>
          <w:rFonts w:eastAsia="Times New Roman"/>
          <w:b/>
          <w:bCs/>
          <w:spacing w:val="10"/>
          <w:kern w:val="0"/>
          <w:sz w:val="28"/>
          <w:szCs w:val="28"/>
        </w:rPr>
        <w:t xml:space="preserve">   от               2021 г                                                                                №</w:t>
      </w:r>
    </w:p>
    <w:p w14:paraId="3303A023" w14:textId="77777777" w:rsidR="006925D4" w:rsidRPr="006925D4" w:rsidRDefault="006925D4" w:rsidP="006925D4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8"/>
          <w:szCs w:val="28"/>
        </w:rPr>
      </w:pPr>
    </w:p>
    <w:p w14:paraId="2D2330C3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center"/>
        <w:outlineLvl w:val="0"/>
        <w:rPr>
          <w:rFonts w:eastAsia="Times New Roman"/>
          <w:b/>
          <w:bCs/>
          <w:kern w:val="0"/>
          <w:sz w:val="28"/>
          <w:szCs w:val="28"/>
        </w:rPr>
      </w:pPr>
      <w:r w:rsidRPr="006925D4">
        <w:rPr>
          <w:rFonts w:eastAsia="Times New Roman"/>
          <w:b/>
          <w:kern w:val="0"/>
          <w:sz w:val="28"/>
          <w:szCs w:val="28"/>
        </w:rPr>
        <w:t xml:space="preserve">О внесении изменений в Правила благоустройства городского поселения </w:t>
      </w:r>
      <w:proofErr w:type="spellStart"/>
      <w:r w:rsidRPr="006925D4">
        <w:rPr>
          <w:rFonts w:eastAsia="Times New Roman"/>
          <w:b/>
          <w:kern w:val="0"/>
          <w:sz w:val="28"/>
          <w:szCs w:val="28"/>
        </w:rPr>
        <w:t>Смышляевка</w:t>
      </w:r>
      <w:proofErr w:type="spellEnd"/>
      <w:r w:rsidRPr="006925D4">
        <w:rPr>
          <w:rFonts w:eastAsia="Times New Roman"/>
          <w:b/>
          <w:kern w:val="0"/>
          <w:sz w:val="28"/>
          <w:szCs w:val="28"/>
        </w:rPr>
        <w:t xml:space="preserve"> муниципального района Волжский Самарской области от </w:t>
      </w:r>
      <w:r w:rsidRPr="006925D4">
        <w:rPr>
          <w:rFonts w:eastAsia="Times New Roman"/>
          <w:b/>
          <w:bCs/>
          <w:kern w:val="0"/>
          <w:sz w:val="28"/>
          <w:szCs w:val="28"/>
        </w:rPr>
        <w:t xml:space="preserve">15.08.2019№ 247/55    </w:t>
      </w:r>
    </w:p>
    <w:p w14:paraId="3A127EB5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center"/>
        <w:outlineLvl w:val="0"/>
        <w:rPr>
          <w:rFonts w:eastAsia="Times New Roman"/>
          <w:b/>
          <w:kern w:val="0"/>
          <w:sz w:val="28"/>
          <w:szCs w:val="28"/>
        </w:rPr>
      </w:pPr>
    </w:p>
    <w:p w14:paraId="7293C5BC" w14:textId="77777777" w:rsidR="006925D4" w:rsidRPr="006925D4" w:rsidRDefault="006925D4" w:rsidP="006925D4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6925D4">
        <w:rPr>
          <w:rFonts w:eastAsia="Times New Roman"/>
          <w:kern w:val="0"/>
          <w:sz w:val="28"/>
          <w:szCs w:val="28"/>
        </w:rPr>
        <w:t xml:space="preserve">В соответствии с Федеральным закон от 06.10.2003 № 131-ФЗ «Об общих принципах организации местного самоуправления в Российской Федерации, Законом Самарской области от 01.11.2007г № 115 ГД «Об административных правонарушениях на территории Самарской области», Уставом городского поселения </w:t>
      </w:r>
      <w:proofErr w:type="spellStart"/>
      <w:r w:rsidRPr="006925D4">
        <w:rPr>
          <w:rFonts w:eastAsia="Times New Roman"/>
          <w:kern w:val="0"/>
          <w:sz w:val="28"/>
          <w:szCs w:val="28"/>
        </w:rPr>
        <w:t>Смышляевка</w:t>
      </w:r>
      <w:proofErr w:type="spellEnd"/>
      <w:r w:rsidRPr="006925D4">
        <w:rPr>
          <w:rFonts w:eastAsia="Times New Roman"/>
          <w:kern w:val="0"/>
          <w:sz w:val="28"/>
          <w:szCs w:val="28"/>
        </w:rPr>
        <w:t xml:space="preserve"> муниципального района Волжский Самарской области, Собрание Представителей </w:t>
      </w:r>
      <w:r w:rsidRPr="006925D4">
        <w:rPr>
          <w:rFonts w:eastAsia="Times New Roman"/>
          <w:bCs/>
          <w:kern w:val="0"/>
          <w:sz w:val="28"/>
          <w:szCs w:val="28"/>
        </w:rPr>
        <w:t xml:space="preserve">городского поселения </w:t>
      </w:r>
      <w:proofErr w:type="spellStart"/>
      <w:r w:rsidRPr="006925D4">
        <w:rPr>
          <w:rFonts w:eastAsia="Times New Roman"/>
          <w:bCs/>
          <w:kern w:val="0"/>
          <w:sz w:val="28"/>
          <w:szCs w:val="28"/>
        </w:rPr>
        <w:t>Смышляевка</w:t>
      </w:r>
      <w:proofErr w:type="spellEnd"/>
      <w:r w:rsidRPr="006925D4">
        <w:rPr>
          <w:rFonts w:eastAsia="Times New Roman"/>
          <w:bCs/>
          <w:kern w:val="0"/>
          <w:sz w:val="28"/>
          <w:szCs w:val="28"/>
        </w:rPr>
        <w:t xml:space="preserve"> муниципального</w:t>
      </w:r>
      <w:r w:rsidRPr="006925D4">
        <w:rPr>
          <w:rFonts w:eastAsia="Times New Roman"/>
          <w:kern w:val="0"/>
          <w:sz w:val="28"/>
          <w:szCs w:val="28"/>
        </w:rPr>
        <w:t xml:space="preserve"> района Волжский Самарской области РЕШИЛО:</w:t>
      </w:r>
    </w:p>
    <w:p w14:paraId="2A15B14A" w14:textId="77777777" w:rsidR="006925D4" w:rsidRPr="006925D4" w:rsidRDefault="006925D4" w:rsidP="006925D4">
      <w:pPr>
        <w:widowControl/>
        <w:suppressAutoHyphens w:val="0"/>
        <w:spacing w:line="360" w:lineRule="auto"/>
        <w:jc w:val="both"/>
        <w:rPr>
          <w:rFonts w:eastAsia="Times New Roman"/>
          <w:bCs/>
          <w:color w:val="0D0D0D"/>
          <w:kern w:val="0"/>
          <w:sz w:val="28"/>
          <w:szCs w:val="28"/>
        </w:rPr>
      </w:pPr>
      <w:r w:rsidRPr="006925D4">
        <w:rPr>
          <w:rFonts w:eastAsia="Times New Roman"/>
          <w:color w:val="0D0D0D"/>
          <w:kern w:val="0"/>
          <w:sz w:val="28"/>
          <w:szCs w:val="28"/>
        </w:rPr>
        <w:t xml:space="preserve">1.Внести изменения в Правила благоустройства </w:t>
      </w:r>
      <w:r w:rsidRPr="006925D4">
        <w:rPr>
          <w:rFonts w:eastAsia="Times New Roman"/>
          <w:bCs/>
          <w:color w:val="0D0D0D"/>
          <w:kern w:val="0"/>
          <w:sz w:val="28"/>
          <w:szCs w:val="28"/>
        </w:rPr>
        <w:t xml:space="preserve">городского поселения </w:t>
      </w:r>
      <w:proofErr w:type="spellStart"/>
      <w:r w:rsidRPr="006925D4">
        <w:rPr>
          <w:rFonts w:eastAsia="Times New Roman"/>
          <w:bCs/>
          <w:color w:val="0D0D0D"/>
          <w:kern w:val="0"/>
          <w:sz w:val="28"/>
          <w:szCs w:val="28"/>
        </w:rPr>
        <w:t>Смышляевка</w:t>
      </w:r>
      <w:proofErr w:type="spellEnd"/>
      <w:r w:rsidRPr="006925D4">
        <w:rPr>
          <w:rFonts w:eastAsia="Times New Roman"/>
          <w:bCs/>
          <w:color w:val="0D0D0D"/>
          <w:kern w:val="0"/>
          <w:sz w:val="28"/>
          <w:szCs w:val="28"/>
        </w:rPr>
        <w:t xml:space="preserve"> муниципального</w:t>
      </w:r>
      <w:r w:rsidRPr="006925D4">
        <w:rPr>
          <w:rFonts w:eastAsia="Times New Roman"/>
          <w:color w:val="0D0D0D"/>
          <w:kern w:val="0"/>
          <w:sz w:val="28"/>
          <w:szCs w:val="28"/>
        </w:rPr>
        <w:t xml:space="preserve"> района Волжский Самарской области, утвержденные решением Собрания Представителей </w:t>
      </w:r>
      <w:r w:rsidRPr="006925D4">
        <w:rPr>
          <w:rFonts w:eastAsia="Times New Roman"/>
          <w:bCs/>
          <w:color w:val="0D0D0D"/>
          <w:kern w:val="0"/>
          <w:sz w:val="28"/>
          <w:szCs w:val="28"/>
        </w:rPr>
        <w:t xml:space="preserve">городского поселения </w:t>
      </w:r>
      <w:proofErr w:type="spellStart"/>
      <w:r w:rsidRPr="006925D4">
        <w:rPr>
          <w:rFonts w:eastAsia="Times New Roman"/>
          <w:bCs/>
          <w:color w:val="0D0D0D"/>
          <w:kern w:val="0"/>
          <w:sz w:val="28"/>
          <w:szCs w:val="28"/>
        </w:rPr>
        <w:t>Смышляевка</w:t>
      </w:r>
      <w:proofErr w:type="spellEnd"/>
      <w:r w:rsidRPr="006925D4">
        <w:rPr>
          <w:rFonts w:eastAsia="Times New Roman"/>
          <w:bCs/>
          <w:color w:val="0D0D0D"/>
          <w:kern w:val="0"/>
          <w:sz w:val="28"/>
          <w:szCs w:val="28"/>
        </w:rPr>
        <w:t xml:space="preserve"> муниципального</w:t>
      </w:r>
      <w:r w:rsidRPr="006925D4">
        <w:rPr>
          <w:rFonts w:eastAsia="Times New Roman"/>
          <w:color w:val="0D0D0D"/>
          <w:kern w:val="0"/>
          <w:sz w:val="28"/>
          <w:szCs w:val="28"/>
        </w:rPr>
        <w:t xml:space="preserve"> района Волжский Самарской области</w:t>
      </w:r>
      <w:r w:rsidRPr="006925D4">
        <w:rPr>
          <w:rFonts w:eastAsia="Times New Roman"/>
          <w:bCs/>
          <w:color w:val="0D0D0D"/>
          <w:kern w:val="0"/>
          <w:sz w:val="28"/>
          <w:szCs w:val="28"/>
        </w:rPr>
        <w:t xml:space="preserve"> от 15.08.2019№247/55, а именно:</w:t>
      </w:r>
    </w:p>
    <w:p w14:paraId="1D3F1E41" w14:textId="77777777" w:rsidR="006925D4" w:rsidRPr="006925D4" w:rsidRDefault="006925D4" w:rsidP="006925D4">
      <w:pPr>
        <w:widowControl/>
        <w:suppressAutoHyphens w:val="0"/>
        <w:spacing w:line="360" w:lineRule="auto"/>
        <w:jc w:val="both"/>
        <w:rPr>
          <w:rFonts w:eastAsia="Times New Roman"/>
          <w:bCs/>
          <w:color w:val="0D0D0D"/>
          <w:kern w:val="0"/>
          <w:sz w:val="28"/>
          <w:szCs w:val="28"/>
        </w:rPr>
      </w:pPr>
      <w:r w:rsidRPr="006925D4">
        <w:rPr>
          <w:rFonts w:eastAsia="Times New Roman"/>
          <w:bCs/>
          <w:color w:val="0D0D0D"/>
          <w:kern w:val="0"/>
          <w:sz w:val="28"/>
          <w:szCs w:val="28"/>
        </w:rPr>
        <w:t>В пункте 1.6 понятие «газон» читать в следующей редакции:</w:t>
      </w:r>
    </w:p>
    <w:p w14:paraId="19786A33" w14:textId="77777777" w:rsidR="006925D4" w:rsidRPr="006925D4" w:rsidRDefault="006925D4" w:rsidP="006925D4">
      <w:pPr>
        <w:widowControl/>
        <w:suppressAutoHyphens w:val="0"/>
        <w:spacing w:line="360" w:lineRule="auto"/>
        <w:jc w:val="both"/>
        <w:rPr>
          <w:rFonts w:eastAsia="Times New Roman"/>
          <w:bCs/>
          <w:color w:val="0D0D0D"/>
          <w:kern w:val="0"/>
          <w:sz w:val="28"/>
          <w:szCs w:val="28"/>
        </w:rPr>
      </w:pPr>
      <w:r w:rsidRPr="006925D4">
        <w:rPr>
          <w:rFonts w:eastAsia="Times New Roman"/>
          <w:bCs/>
          <w:color w:val="0D0D0D"/>
          <w:kern w:val="0"/>
          <w:sz w:val="28"/>
          <w:szCs w:val="28"/>
        </w:rPr>
        <w:t>Газон – элемент благоустройства, обрамленный бортовым камнем (иным видимым ограждением), представляющий собой искусственно созданный участок поверхности, в том числе с травяным   покрытием и возможным размещением зеленых насаждений и парковых сооружений</w:t>
      </w:r>
    </w:p>
    <w:p w14:paraId="3B8EDE0D" w14:textId="77777777" w:rsidR="006925D4" w:rsidRPr="006925D4" w:rsidRDefault="006925D4" w:rsidP="006925D4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6925D4">
        <w:rPr>
          <w:rFonts w:eastAsia="Calibri"/>
          <w:kern w:val="0"/>
          <w:sz w:val="28"/>
          <w:szCs w:val="28"/>
          <w:lang w:eastAsia="en-US"/>
        </w:rPr>
        <w:lastRenderedPageBreak/>
        <w:t xml:space="preserve">2. Опубликовать настоящее решение в газете «Мой поселок» и разместить на официальном сайте Администрации. </w:t>
      </w:r>
    </w:p>
    <w:p w14:paraId="72E9630C" w14:textId="77777777" w:rsidR="006925D4" w:rsidRPr="006925D4" w:rsidRDefault="006925D4" w:rsidP="006925D4">
      <w:pPr>
        <w:widowControl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6925D4">
        <w:rPr>
          <w:rFonts w:eastAsia="Calibri"/>
          <w:kern w:val="0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7E89CAC0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073430A6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783AFE62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0A3DEAA5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6925D4">
        <w:rPr>
          <w:rFonts w:eastAsia="Calibri"/>
          <w:kern w:val="0"/>
          <w:sz w:val="28"/>
          <w:szCs w:val="28"/>
          <w:lang w:eastAsia="en-US"/>
        </w:rPr>
        <w:t>Глава городского поселения</w:t>
      </w:r>
    </w:p>
    <w:p w14:paraId="045F64EE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6925D4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6925D4">
        <w:rPr>
          <w:rFonts w:eastAsia="Calibri"/>
          <w:kern w:val="0"/>
          <w:sz w:val="28"/>
          <w:szCs w:val="28"/>
          <w:lang w:eastAsia="en-US"/>
        </w:rPr>
        <w:t>Смышляевка</w:t>
      </w:r>
      <w:proofErr w:type="spellEnd"/>
      <w:r w:rsidRPr="006925D4"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spellStart"/>
      <w:r w:rsidRPr="006925D4">
        <w:rPr>
          <w:rFonts w:eastAsia="Calibri"/>
          <w:kern w:val="0"/>
          <w:sz w:val="28"/>
          <w:szCs w:val="28"/>
          <w:lang w:eastAsia="en-US"/>
        </w:rPr>
        <w:t>В.М.Брызгалов</w:t>
      </w:r>
      <w:proofErr w:type="spellEnd"/>
      <w:r w:rsidRPr="006925D4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14:paraId="5AAFBFA6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23581E32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068B244E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6925D4">
        <w:rPr>
          <w:rFonts w:eastAsia="Calibri"/>
          <w:kern w:val="0"/>
          <w:sz w:val="28"/>
          <w:szCs w:val="28"/>
          <w:lang w:eastAsia="en-US"/>
        </w:rPr>
        <w:t>Председатель Собрания представителей</w:t>
      </w:r>
    </w:p>
    <w:p w14:paraId="22FC8A65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6925D4">
        <w:rPr>
          <w:rFonts w:eastAsia="Calibri"/>
          <w:kern w:val="0"/>
          <w:sz w:val="28"/>
          <w:szCs w:val="28"/>
          <w:lang w:eastAsia="en-US"/>
        </w:rPr>
        <w:t xml:space="preserve"> городского поселения </w:t>
      </w:r>
      <w:proofErr w:type="spellStart"/>
      <w:r w:rsidRPr="006925D4">
        <w:rPr>
          <w:rFonts w:eastAsia="Calibri"/>
          <w:kern w:val="0"/>
          <w:sz w:val="28"/>
          <w:szCs w:val="28"/>
          <w:lang w:eastAsia="en-US"/>
        </w:rPr>
        <w:t>Смышляевка</w:t>
      </w:r>
      <w:proofErr w:type="spellEnd"/>
      <w:r w:rsidRPr="006925D4"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  </w:t>
      </w:r>
      <w:proofErr w:type="spellStart"/>
      <w:r w:rsidRPr="006925D4">
        <w:rPr>
          <w:rFonts w:eastAsia="Calibri"/>
          <w:kern w:val="0"/>
          <w:sz w:val="28"/>
          <w:szCs w:val="28"/>
          <w:lang w:eastAsia="en-US"/>
        </w:rPr>
        <w:t>С.В.Солдатов</w:t>
      </w:r>
      <w:proofErr w:type="spellEnd"/>
    </w:p>
    <w:p w14:paraId="4D561829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7AE9C411" w14:textId="77777777" w:rsidR="006925D4" w:rsidRPr="006925D4" w:rsidRDefault="006925D4" w:rsidP="006925D4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456B6C83" w14:textId="2DACD836" w:rsidR="009E74D6" w:rsidRPr="009E74D6" w:rsidRDefault="009E74D6" w:rsidP="009E74D6">
      <w:pPr>
        <w:tabs>
          <w:tab w:val="left" w:pos="1245"/>
        </w:tabs>
      </w:pPr>
    </w:p>
    <w:sectPr w:rsidR="009E74D6" w:rsidRPr="009E74D6" w:rsidSect="00027AB6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55A21"/>
    <w:multiLevelType w:val="hybridMultilevel"/>
    <w:tmpl w:val="C7E4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4E12"/>
    <w:multiLevelType w:val="hybridMultilevel"/>
    <w:tmpl w:val="AC0C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1F7"/>
    <w:rsid w:val="00005A9D"/>
    <w:rsid w:val="000B1FDA"/>
    <w:rsid w:val="000D6299"/>
    <w:rsid w:val="000D658A"/>
    <w:rsid w:val="000F5162"/>
    <w:rsid w:val="00102E3E"/>
    <w:rsid w:val="001615BC"/>
    <w:rsid w:val="001616A7"/>
    <w:rsid w:val="001942FD"/>
    <w:rsid w:val="001C5896"/>
    <w:rsid w:val="0025426F"/>
    <w:rsid w:val="002A686E"/>
    <w:rsid w:val="002D2965"/>
    <w:rsid w:val="002D4F77"/>
    <w:rsid w:val="003957F8"/>
    <w:rsid w:val="003D17F8"/>
    <w:rsid w:val="0040356D"/>
    <w:rsid w:val="00410EC9"/>
    <w:rsid w:val="00416CDA"/>
    <w:rsid w:val="004179F9"/>
    <w:rsid w:val="004802F2"/>
    <w:rsid w:val="0048039C"/>
    <w:rsid w:val="00480725"/>
    <w:rsid w:val="00492042"/>
    <w:rsid w:val="005C46B3"/>
    <w:rsid w:val="00664792"/>
    <w:rsid w:val="00666C68"/>
    <w:rsid w:val="006925D4"/>
    <w:rsid w:val="006F1388"/>
    <w:rsid w:val="007041F7"/>
    <w:rsid w:val="007A1577"/>
    <w:rsid w:val="007C7296"/>
    <w:rsid w:val="008074F8"/>
    <w:rsid w:val="008437D6"/>
    <w:rsid w:val="00882FAD"/>
    <w:rsid w:val="00911ACF"/>
    <w:rsid w:val="00913DF7"/>
    <w:rsid w:val="00935442"/>
    <w:rsid w:val="00964588"/>
    <w:rsid w:val="00995EA1"/>
    <w:rsid w:val="009A7EDE"/>
    <w:rsid w:val="009D646C"/>
    <w:rsid w:val="009E74D6"/>
    <w:rsid w:val="009E7CDD"/>
    <w:rsid w:val="00AA7115"/>
    <w:rsid w:val="00B52B00"/>
    <w:rsid w:val="00BC0332"/>
    <w:rsid w:val="00BC60B8"/>
    <w:rsid w:val="00BD3271"/>
    <w:rsid w:val="00BE35B6"/>
    <w:rsid w:val="00C626E7"/>
    <w:rsid w:val="00C66544"/>
    <w:rsid w:val="00C97046"/>
    <w:rsid w:val="00D044AA"/>
    <w:rsid w:val="00D21417"/>
    <w:rsid w:val="00D66C4B"/>
    <w:rsid w:val="00D772D4"/>
    <w:rsid w:val="00DD259D"/>
    <w:rsid w:val="00DD7821"/>
    <w:rsid w:val="00E35FD6"/>
    <w:rsid w:val="00E844D1"/>
    <w:rsid w:val="00EF503D"/>
    <w:rsid w:val="00F669C9"/>
    <w:rsid w:val="00FA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94D1"/>
  <w15:docId w15:val="{700EE9B0-7907-4BA2-8A6E-BB3716D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99;&#1096;&#1083;&#1103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Andrianovairina63@outlook.com</cp:lastModifiedBy>
  <cp:revision>13</cp:revision>
  <cp:lastPrinted>2021-04-05T07:51:00Z</cp:lastPrinted>
  <dcterms:created xsi:type="dcterms:W3CDTF">2021-03-24T11:46:00Z</dcterms:created>
  <dcterms:modified xsi:type="dcterms:W3CDTF">2021-04-06T07:10:00Z</dcterms:modified>
</cp:coreProperties>
</file>